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74" w:rsidRDefault="00312460">
      <w:r w:rsidRPr="00312460">
        <w:rPr>
          <w:noProof/>
          <w:lang w:eastAsia="fr-FR"/>
        </w:rPr>
        <w:drawing>
          <wp:inline distT="0" distB="0" distL="0" distR="0">
            <wp:extent cx="5621655" cy="5772785"/>
            <wp:effectExtent l="0" t="0" r="0" b="0"/>
            <wp:docPr id="1" name="Image 1" descr="C:\Users\Utilisateur\Desktop\cours confinement\4e\mers et océans\arc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cours confinement\4e\mers et océans\arctiqu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7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460" w:rsidRDefault="00312460">
      <w:r>
        <w:t xml:space="preserve">Après avoir visionné les deux vidéos, et lu le document ci-dessus, répondez aux questions : </w:t>
      </w:r>
    </w:p>
    <w:p w:rsidR="00312460" w:rsidRDefault="00312460" w:rsidP="00312460">
      <w:r>
        <w:t>1</w:t>
      </w:r>
      <w:r>
        <w:t>) Doc 1</w:t>
      </w:r>
      <w:r>
        <w:t xml:space="preserve"> + vidéos</w:t>
      </w:r>
      <w:r>
        <w:t xml:space="preserve"> : quelles sont les ressources qui pourraient être accessibles dans cette zone ? </w:t>
      </w:r>
    </w:p>
    <w:p w:rsidR="00312460" w:rsidRDefault="00312460" w:rsidP="00312460">
      <w:r>
        <w:t>2</w:t>
      </w:r>
      <w:r>
        <w:t xml:space="preserve">) Doc 1 </w:t>
      </w:r>
      <w:r>
        <w:t xml:space="preserve">+ vidéos </w:t>
      </w:r>
      <w:r>
        <w:t xml:space="preserve">: </w:t>
      </w:r>
      <w:r>
        <w:t xml:space="preserve">Qu’est ce qui fait que ces ressources deviennent accessibles ? </w:t>
      </w:r>
    </w:p>
    <w:p w:rsidR="00312460" w:rsidRDefault="00312460" w:rsidP="00312460">
      <w:r>
        <w:t xml:space="preserve">3) Vidéos + Doc 1: Quels sont les pays qui bordent l’océan Arctique ? Et quel pays revendiquent des droits sur une partie de cet océan et pour quelles raisons ? </w:t>
      </w:r>
    </w:p>
    <w:p w:rsidR="00312460" w:rsidRDefault="00312460" w:rsidP="00312460">
      <w:r>
        <w:t xml:space="preserve">4) Vidéos + Doc 1 : Quels sont les risques environnementaux qui menacent cet océan en cas d’exploitation des hydrocarbures (pétrole et gaz) ? </w:t>
      </w:r>
      <w:bookmarkStart w:id="0" w:name="_GoBack"/>
      <w:bookmarkEnd w:id="0"/>
    </w:p>
    <w:sectPr w:rsidR="0031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AC"/>
    <w:rsid w:val="00312460"/>
    <w:rsid w:val="00B85C74"/>
    <w:rsid w:val="00E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A0C8"/>
  <w15:chartTrackingRefBased/>
  <w15:docId w15:val="{5C4E1D86-F02C-4175-A714-7302346D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2020-06-12T14:05:00Z</dcterms:created>
  <dcterms:modified xsi:type="dcterms:W3CDTF">2020-06-12T14:15:00Z</dcterms:modified>
</cp:coreProperties>
</file>